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733D95C8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44015">
        <w:rPr>
          <w:rFonts w:eastAsia="Times New Roman"/>
          <w:lang w:eastAsia="ru-RU"/>
        </w:rPr>
        <w:t>24</w:t>
      </w:r>
      <w:r>
        <w:rPr>
          <w:rFonts w:eastAsia="Times New Roman"/>
          <w:lang w:eastAsia="ru-RU"/>
        </w:rPr>
        <w:t xml:space="preserve">.03.2026 № </w:t>
      </w:r>
      <w:r w:rsidR="00A44015">
        <w:rPr>
          <w:rFonts w:eastAsia="Times New Roman"/>
          <w:lang w:eastAsia="ru-RU"/>
        </w:rPr>
        <w:t>65</w:t>
      </w:r>
      <w:r w:rsidR="00457AD1">
        <w:rPr>
          <w:rFonts w:eastAsia="Times New Roman"/>
          <w:lang w:eastAsia="ru-RU"/>
        </w:rPr>
        <w:t>7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014747A6" w14:textId="44775E8D" w:rsidR="00A07916" w:rsidRPr="00D75704" w:rsidRDefault="00D75704" w:rsidP="00D75704">
      <w:pPr>
        <w:ind w:firstLine="0"/>
        <w:jc w:val="center"/>
        <w:rPr>
          <w:b/>
          <w:bCs/>
        </w:rPr>
      </w:pPr>
      <w:r w:rsidRPr="00D75704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D75704">
        <w:rPr>
          <w:b/>
          <w:bCs/>
        </w:rPr>
        <w:t>Балахнинского</w:t>
      </w:r>
      <w:proofErr w:type="spellEnd"/>
      <w:r w:rsidRPr="00D75704">
        <w:rPr>
          <w:b/>
          <w:bCs/>
        </w:rPr>
        <w:t xml:space="preserve"> муниципального округа Нижегородской области </w:t>
      </w:r>
      <w:r w:rsidRPr="000511DC">
        <w:rPr>
          <w:b/>
          <w:bCs/>
        </w:rPr>
        <w:t>от 03.06.2022 № 1020</w:t>
      </w:r>
      <w:r w:rsidRPr="00D75704">
        <w:rPr>
          <w:b/>
          <w:bCs/>
        </w:rPr>
        <w:t xml:space="preserve"> «О Балансовой комиссии Администрации </w:t>
      </w:r>
      <w:proofErr w:type="spellStart"/>
      <w:r w:rsidRPr="00D75704">
        <w:rPr>
          <w:b/>
          <w:bCs/>
        </w:rPr>
        <w:t>Балахнинского</w:t>
      </w:r>
      <w:proofErr w:type="spellEnd"/>
      <w:r w:rsidRPr="00D75704">
        <w:rPr>
          <w:b/>
          <w:bCs/>
        </w:rPr>
        <w:t xml:space="preserve"> муниципального округа Нижегородской области»</w:t>
      </w:r>
    </w:p>
    <w:p w14:paraId="3C135265" w14:textId="77777777" w:rsidR="00D75704" w:rsidRPr="00D75704" w:rsidRDefault="00D75704" w:rsidP="00D75704">
      <w:pPr>
        <w:spacing w:line="360" w:lineRule="auto"/>
        <w:ind w:firstLine="567"/>
        <w:jc w:val="center"/>
        <w:rPr>
          <w:b/>
          <w:bCs/>
        </w:rPr>
      </w:pPr>
    </w:p>
    <w:p w14:paraId="5C40859F" w14:textId="77777777" w:rsidR="00D75704" w:rsidRPr="00D75704" w:rsidRDefault="00D75704" w:rsidP="00D75704">
      <w:pPr>
        <w:spacing w:line="360" w:lineRule="auto"/>
        <w:ind w:firstLine="567"/>
      </w:pPr>
      <w:r w:rsidRPr="00D75704">
        <w:t xml:space="preserve">В связи с изменением кадрового состава Администрации </w:t>
      </w:r>
      <w:proofErr w:type="spellStart"/>
      <w:r w:rsidRPr="00D75704">
        <w:t>Балахнинского</w:t>
      </w:r>
      <w:proofErr w:type="spellEnd"/>
      <w:r w:rsidRPr="00D75704">
        <w:t xml:space="preserve"> муниципального округа Нижегородской области, руководствуясь Уставом </w:t>
      </w:r>
      <w:proofErr w:type="spellStart"/>
      <w:r w:rsidRPr="00D75704">
        <w:t>Балахнинского</w:t>
      </w:r>
      <w:proofErr w:type="spellEnd"/>
      <w:r w:rsidRPr="00D75704">
        <w:t xml:space="preserve"> муниципального округа Нижегородской области, Администрация </w:t>
      </w:r>
      <w:proofErr w:type="spellStart"/>
      <w:r w:rsidRPr="00D75704">
        <w:t>Балахнинского</w:t>
      </w:r>
      <w:proofErr w:type="spellEnd"/>
      <w:r w:rsidRPr="00D75704">
        <w:t xml:space="preserve"> муниципального округа Нижегородской области </w:t>
      </w:r>
      <w:proofErr w:type="gramStart"/>
      <w:r w:rsidRPr="00D75704">
        <w:rPr>
          <w:b/>
          <w:bCs/>
        </w:rPr>
        <w:t>п</w:t>
      </w:r>
      <w:proofErr w:type="gramEnd"/>
      <w:r w:rsidRPr="00D75704">
        <w:rPr>
          <w:b/>
          <w:bCs/>
        </w:rPr>
        <w:t xml:space="preserve"> о с т а н о в л я е т:</w:t>
      </w:r>
    </w:p>
    <w:p w14:paraId="325316BB" w14:textId="54E10A34" w:rsidR="00D75704" w:rsidRPr="00D75704" w:rsidRDefault="00D75704" w:rsidP="00D75704">
      <w:pPr>
        <w:spacing w:line="360" w:lineRule="auto"/>
        <w:ind w:firstLine="567"/>
      </w:pPr>
      <w:r w:rsidRPr="00D75704">
        <w:t xml:space="preserve">1. </w:t>
      </w:r>
      <w:proofErr w:type="gramStart"/>
      <w:r w:rsidRPr="00D75704">
        <w:t xml:space="preserve">Внести в постановление Администрации </w:t>
      </w:r>
      <w:proofErr w:type="spellStart"/>
      <w:r w:rsidRPr="00D75704">
        <w:t>Балахнинского</w:t>
      </w:r>
      <w:proofErr w:type="spellEnd"/>
      <w:r w:rsidRPr="00D75704">
        <w:t xml:space="preserve"> муниципального округа Нижегородской области </w:t>
      </w:r>
      <w:r w:rsidRPr="000511DC">
        <w:t>от 03.06.2022 № 1020</w:t>
      </w:r>
      <w:r w:rsidRPr="00D75704">
        <w:t xml:space="preserve"> (с изменениями, внесенными постановлениями Администрации </w:t>
      </w:r>
      <w:proofErr w:type="spellStart"/>
      <w:r w:rsidRPr="00D75704">
        <w:t>Балахнинского</w:t>
      </w:r>
      <w:proofErr w:type="spellEnd"/>
      <w:r w:rsidRPr="00D75704">
        <w:t xml:space="preserve"> муниципального округа Нижегородской области </w:t>
      </w:r>
      <w:r w:rsidRPr="000511DC">
        <w:t>от 11.08.2022 № 1603</w:t>
      </w:r>
      <w:r w:rsidRPr="00D75704">
        <w:t xml:space="preserve">, </w:t>
      </w:r>
      <w:r w:rsidRPr="000511DC">
        <w:t>от 19.10.2022 № 2149</w:t>
      </w:r>
      <w:r w:rsidRPr="00D75704">
        <w:t xml:space="preserve">, </w:t>
      </w:r>
      <w:r w:rsidRPr="000511DC">
        <w:t>от 10.03.2023 № 429</w:t>
      </w:r>
      <w:r w:rsidRPr="00D75704">
        <w:t xml:space="preserve">, </w:t>
      </w:r>
      <w:r w:rsidRPr="000511DC">
        <w:t>от 25.10.2023 № 1948</w:t>
      </w:r>
      <w:r w:rsidRPr="00D75704">
        <w:t xml:space="preserve">, </w:t>
      </w:r>
      <w:r w:rsidRPr="000511DC">
        <w:t>от 14.03.2024 № 495</w:t>
      </w:r>
      <w:r w:rsidRPr="00D75704">
        <w:t xml:space="preserve">, </w:t>
      </w:r>
      <w:r w:rsidRPr="000511DC">
        <w:t>от 09.09.2024 № 1854</w:t>
      </w:r>
      <w:r w:rsidRPr="00D75704">
        <w:t xml:space="preserve">, </w:t>
      </w:r>
      <w:r w:rsidRPr="000511DC">
        <w:t>от 11.06.2025 № 1085</w:t>
      </w:r>
      <w:r w:rsidRPr="00D75704">
        <w:t>) (далее – Постановление) следующие изменения:</w:t>
      </w:r>
      <w:proofErr w:type="gramEnd"/>
    </w:p>
    <w:p w14:paraId="389BC1FA" w14:textId="77777777" w:rsidR="00D75704" w:rsidRPr="00D75704" w:rsidRDefault="00D75704" w:rsidP="00D75704">
      <w:pPr>
        <w:spacing w:line="360" w:lineRule="auto"/>
        <w:ind w:firstLine="567"/>
      </w:pPr>
      <w:r w:rsidRPr="00D75704">
        <w:t>1.1. Приложение 2 к Постановлению изложить в новой редакции согласно приложению к настоящему постановлению.</w:t>
      </w:r>
    </w:p>
    <w:p w14:paraId="4A6D5695" w14:textId="3D46E491" w:rsidR="00D75704" w:rsidRPr="00D75704" w:rsidRDefault="00D75704" w:rsidP="00D75704">
      <w:pPr>
        <w:spacing w:line="360" w:lineRule="auto"/>
        <w:ind w:firstLine="567"/>
      </w:pPr>
      <w:r w:rsidRPr="00D75704">
        <w:t>2. Управлению организационной и проектной деятельности администрации</w:t>
      </w:r>
      <w:r>
        <w:t xml:space="preserve"> </w:t>
      </w:r>
      <w:proofErr w:type="spellStart"/>
      <w:r w:rsidRPr="00D75704">
        <w:t>Балахнинского</w:t>
      </w:r>
      <w:proofErr w:type="spellEnd"/>
      <w:r w:rsidRPr="00D75704">
        <w:t xml:space="preserve">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D75704">
        <w:t>Балахнинского</w:t>
      </w:r>
      <w:proofErr w:type="spellEnd"/>
      <w:r w:rsidRPr="00D75704">
        <w:t xml:space="preserve"> муниципального округа Нижегородской области.</w:t>
      </w:r>
    </w:p>
    <w:p w14:paraId="5F9F65E6" w14:textId="77777777" w:rsidR="00D75704" w:rsidRPr="00D75704" w:rsidRDefault="00D75704" w:rsidP="00D75704">
      <w:pPr>
        <w:spacing w:line="360" w:lineRule="auto"/>
        <w:ind w:firstLine="567"/>
      </w:pPr>
      <w:r w:rsidRPr="00D75704">
        <w:t>3. </w:t>
      </w:r>
      <w:proofErr w:type="gramStart"/>
      <w:r w:rsidRPr="00D75704">
        <w:t>Контроль за</w:t>
      </w:r>
      <w:proofErr w:type="gramEnd"/>
      <w:r w:rsidRPr="00D75704">
        <w:t xml:space="preserve"> исполнением настоящего постановления возложить на заместителя главы администрации (</w:t>
      </w:r>
      <w:proofErr w:type="spellStart"/>
      <w:r w:rsidRPr="00D75704">
        <w:t>А.А.Чагаев</w:t>
      </w:r>
      <w:proofErr w:type="spellEnd"/>
      <w:r w:rsidRPr="00D75704">
        <w:t>).</w:t>
      </w:r>
    </w:p>
    <w:p w14:paraId="0115053F" w14:textId="77777777" w:rsidR="00D75704" w:rsidRPr="00D75704" w:rsidRDefault="00D75704" w:rsidP="00D75704">
      <w:pPr>
        <w:ind w:firstLine="0"/>
      </w:pPr>
    </w:p>
    <w:p w14:paraId="1E76E974" w14:textId="77777777" w:rsidR="00D75704" w:rsidRPr="00D75704" w:rsidRDefault="00D75704" w:rsidP="00D75704">
      <w:pPr>
        <w:ind w:firstLine="0"/>
      </w:pPr>
    </w:p>
    <w:p w14:paraId="52E6B705" w14:textId="77777777" w:rsidR="00D75704" w:rsidRPr="00D75704" w:rsidRDefault="00D75704" w:rsidP="00D75704">
      <w:pPr>
        <w:ind w:firstLine="0"/>
      </w:pPr>
    </w:p>
    <w:p w14:paraId="1F566FC9" w14:textId="032D527E" w:rsidR="00A9618B" w:rsidRDefault="00D75704" w:rsidP="00D75704">
      <w:pPr>
        <w:ind w:firstLine="0"/>
        <w:sectPr w:rsidR="00A9618B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  <w:r w:rsidRPr="00D75704">
        <w:t>Глава местного самоуправления</w:t>
      </w:r>
      <w:r w:rsidRPr="00D75704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75704">
        <w:t>А.В.Дранишников</w:t>
      </w:r>
      <w:bookmarkStart w:id="0" w:name="_GoBack"/>
      <w:bookmarkEnd w:id="0"/>
      <w:proofErr w:type="spellEnd"/>
    </w:p>
    <w:p w14:paraId="35D6DEB2" w14:textId="77777777" w:rsidR="00D75704" w:rsidRPr="00D75704" w:rsidRDefault="00D75704" w:rsidP="000511DC">
      <w:pPr>
        <w:widowControl w:val="0"/>
        <w:autoSpaceDE w:val="0"/>
        <w:autoSpaceDN w:val="0"/>
        <w:ind w:firstLine="0"/>
        <w:outlineLvl w:val="0"/>
      </w:pPr>
    </w:p>
    <w:sectPr w:rsidR="00D75704" w:rsidRPr="00D75704" w:rsidSect="00A9618B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21252" w14:textId="77777777" w:rsidR="00483F64" w:rsidRDefault="00483F64" w:rsidP="007F0268">
      <w:r>
        <w:separator/>
      </w:r>
    </w:p>
  </w:endnote>
  <w:endnote w:type="continuationSeparator" w:id="0">
    <w:p w14:paraId="3E8B5A5E" w14:textId="77777777" w:rsidR="00483F64" w:rsidRDefault="00483F6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4CC8B" w14:textId="77777777" w:rsidR="00483F64" w:rsidRDefault="00483F64" w:rsidP="007F0268">
      <w:r>
        <w:separator/>
      </w:r>
    </w:p>
  </w:footnote>
  <w:footnote w:type="continuationSeparator" w:id="0">
    <w:p w14:paraId="0A0534FA" w14:textId="77777777" w:rsidR="00483F64" w:rsidRDefault="00483F6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11DC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3F64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8B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5704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E087-9300-45EE-A695-B6B56BC5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2026-03-26T06:44:00Z</dcterms:created>
  <dcterms:modified xsi:type="dcterms:W3CDTF">2026-03-26T06:44:00Z</dcterms:modified>
</cp:coreProperties>
</file>